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00"/>
        <w:gridCol w:w="1778"/>
        <w:gridCol w:w="1750"/>
      </w:tblGrid>
      <w:tr w:rsidR="00D9335F" w:rsidTr="007954E1"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hideMark/>
          </w:tcPr>
          <w:p w:rsidR="00D9335F" w:rsidRDefault="00D9335F">
            <w:pPr>
              <w:jc w:val="center"/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Category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hideMark/>
          </w:tcPr>
          <w:p w:rsidR="00D9335F" w:rsidRDefault="00D9335F">
            <w:pPr>
              <w:jc w:val="center"/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4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hideMark/>
          </w:tcPr>
          <w:p w:rsidR="00D9335F" w:rsidRDefault="00D9335F">
            <w:pPr>
              <w:jc w:val="center"/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3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hideMark/>
          </w:tcPr>
          <w:p w:rsidR="00D9335F" w:rsidRDefault="00D9335F">
            <w:pPr>
              <w:jc w:val="center"/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2</w:t>
            </w:r>
          </w:p>
        </w:tc>
        <w:tc>
          <w:tcPr>
            <w:tcW w:w="17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hideMark/>
          </w:tcPr>
          <w:p w:rsidR="00D9335F" w:rsidRDefault="00D9335F">
            <w:pPr>
              <w:jc w:val="center"/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1</w:t>
            </w:r>
          </w:p>
        </w:tc>
      </w:tr>
      <w:tr w:rsidR="00D9335F" w:rsidTr="007954E1"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hideMark/>
          </w:tcPr>
          <w:p w:rsidR="00D9335F" w:rsidRDefault="00D9335F">
            <w:pPr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Content Standard-</w:t>
            </w:r>
          </w:p>
          <w:p w:rsidR="00D9335F" w:rsidRDefault="00D9335F" w:rsidP="00D9335F">
            <w:pPr>
              <w:ind w:right="-108"/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Law of Conservation of energy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861134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Student d</w:t>
            </w:r>
            <w:r w:rsidR="00D9335F">
              <w:rPr>
                <w:rFonts w:ascii="Georgia" w:hAnsi="Georgia"/>
                <w:sz w:val="20"/>
              </w:rPr>
              <w:t xml:space="preserve">emonstrated a complete </w:t>
            </w:r>
            <w:r w:rsidR="00D9335F" w:rsidRPr="00D9335F">
              <w:rPr>
                <w:rFonts w:ascii="Georgia" w:hAnsi="Georgia"/>
                <w:sz w:val="20"/>
              </w:rPr>
              <w:t>understanding of how energy is conserved as it is</w:t>
            </w:r>
            <w:r w:rsidR="00D9335F">
              <w:rPr>
                <w:rFonts w:ascii="Georgia" w:hAnsi="Georgia"/>
                <w:sz w:val="20"/>
              </w:rPr>
              <w:t xml:space="preserve"> transferred and transformed. 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861134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Student d</w:t>
            </w:r>
            <w:r w:rsidR="00D9335F">
              <w:rPr>
                <w:rFonts w:ascii="Georgia" w:hAnsi="Georgia"/>
                <w:sz w:val="20"/>
              </w:rPr>
              <w:t xml:space="preserve">emonstrated a good under-standing </w:t>
            </w:r>
            <w:r w:rsidR="00D9335F" w:rsidRPr="00D9335F">
              <w:rPr>
                <w:rFonts w:ascii="Georgia" w:hAnsi="Georgia"/>
                <w:sz w:val="20"/>
              </w:rPr>
              <w:t>of how energy is conserved as it is transferred and transformed.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 xml:space="preserve">Demonstrated a basic under-standing </w:t>
            </w:r>
            <w:r w:rsidRPr="00D9335F">
              <w:rPr>
                <w:rFonts w:ascii="Georgia" w:hAnsi="Georgia"/>
                <w:sz w:val="20"/>
              </w:rPr>
              <w:t>of how energy is conserved as it is transferred and transformed.</w:t>
            </w:r>
          </w:p>
        </w:tc>
        <w:tc>
          <w:tcPr>
            <w:tcW w:w="1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861134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Student d</w:t>
            </w:r>
            <w:r w:rsidR="00D9335F">
              <w:rPr>
                <w:rFonts w:ascii="Georgia" w:hAnsi="Georgia"/>
                <w:sz w:val="20"/>
              </w:rPr>
              <w:t xml:space="preserve">emonstrated little or no under-standing </w:t>
            </w:r>
            <w:r w:rsidR="00D9335F" w:rsidRPr="00D9335F">
              <w:rPr>
                <w:rFonts w:ascii="Georgia" w:hAnsi="Georgia"/>
                <w:sz w:val="20"/>
              </w:rPr>
              <w:t>of how energy is conserved as it is transferred and transformed.</w:t>
            </w:r>
          </w:p>
        </w:tc>
      </w:tr>
      <w:tr w:rsidR="00D9335F" w:rsidTr="007954E1">
        <w:tc>
          <w:tcPr>
            <w:tcW w:w="2070" w:type="dxa"/>
            <w:tcBorders>
              <w:top w:val="single" w:sz="6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hideMark/>
          </w:tcPr>
          <w:p w:rsidR="00D9335F" w:rsidRDefault="00D9335F">
            <w:pPr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Content Standard- Forms of energy have a means of transfer</w:t>
            </w:r>
          </w:p>
        </w:tc>
        <w:tc>
          <w:tcPr>
            <w:tcW w:w="1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  <w:hideMark/>
          </w:tcPr>
          <w:p w:rsidR="00D9335F" w:rsidRPr="00D9335F" w:rsidRDefault="00861134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Student d</w:t>
            </w:r>
            <w:r w:rsidR="00D9335F">
              <w:rPr>
                <w:rFonts w:ascii="Georgia" w:hAnsi="Georgia"/>
                <w:sz w:val="20"/>
              </w:rPr>
              <w:t xml:space="preserve">emonstrated a completed understanding of </w:t>
            </w:r>
            <w:r w:rsidR="00D9335F" w:rsidRPr="00D9335F">
              <w:rPr>
                <w:rFonts w:ascii="Georgia" w:hAnsi="Georgia"/>
                <w:sz w:val="20"/>
              </w:rPr>
              <w:t xml:space="preserve">different energy transformations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that occur between different systems (e.g.,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chemical energy in battery converted to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electricity in circuit converted to light and heat </w:t>
            </w:r>
          </w:p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>from a bulb)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  <w:hideMark/>
          </w:tcPr>
          <w:p w:rsidR="00D9335F" w:rsidRPr="00D9335F" w:rsidRDefault="00861134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Student d</w:t>
            </w:r>
            <w:r w:rsidR="00D9335F">
              <w:rPr>
                <w:rFonts w:ascii="Georgia" w:hAnsi="Georgia"/>
                <w:sz w:val="20"/>
              </w:rPr>
              <w:t xml:space="preserve">emonstrated a good understanding of </w:t>
            </w:r>
            <w:r w:rsidR="00D9335F" w:rsidRPr="00D9335F">
              <w:rPr>
                <w:rFonts w:ascii="Georgia" w:hAnsi="Georgia"/>
                <w:sz w:val="20"/>
              </w:rPr>
              <w:t xml:space="preserve">different energy transformations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that occur between different systems (e.g.,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chemical energy in battery converted to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electricity in circuit converted to light and heat </w:t>
            </w:r>
          </w:p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>from a bulb)</w:t>
            </w:r>
          </w:p>
        </w:tc>
        <w:tc>
          <w:tcPr>
            <w:tcW w:w="17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  <w:hideMark/>
          </w:tcPr>
          <w:p w:rsidR="00D9335F" w:rsidRPr="00D9335F" w:rsidRDefault="00861134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Student d</w:t>
            </w:r>
            <w:r w:rsidR="00D9335F">
              <w:rPr>
                <w:rFonts w:ascii="Georgia" w:hAnsi="Georgia"/>
                <w:sz w:val="20"/>
              </w:rPr>
              <w:t xml:space="preserve">emonstrated a basic understanding of </w:t>
            </w:r>
            <w:r w:rsidR="00D9335F" w:rsidRPr="00D9335F">
              <w:rPr>
                <w:rFonts w:ascii="Georgia" w:hAnsi="Georgia"/>
                <w:sz w:val="20"/>
              </w:rPr>
              <w:t xml:space="preserve">different energy transformations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that occur between different systems (e.g.,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chemical energy in battery converted to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electricity in circuit converted to light and heat </w:t>
            </w:r>
          </w:p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>from a bulb)</w:t>
            </w:r>
          </w:p>
        </w:tc>
        <w:tc>
          <w:tcPr>
            <w:tcW w:w="17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2EAF1"/>
            <w:hideMark/>
          </w:tcPr>
          <w:p w:rsidR="00D9335F" w:rsidRPr="00D9335F" w:rsidRDefault="00861134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Student d</w:t>
            </w:r>
            <w:r w:rsidR="00D9335F">
              <w:rPr>
                <w:rFonts w:ascii="Georgia" w:hAnsi="Georgia"/>
                <w:sz w:val="20"/>
              </w:rPr>
              <w:t xml:space="preserve">emonstrated little or no under-standing of </w:t>
            </w:r>
            <w:r w:rsidR="00D9335F" w:rsidRPr="00D9335F">
              <w:rPr>
                <w:rFonts w:ascii="Georgia" w:hAnsi="Georgia"/>
                <w:sz w:val="20"/>
              </w:rPr>
              <w:t xml:space="preserve">different energy transformations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that occur between different systems (e.g.,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chemical energy in battery converted to </w:t>
            </w:r>
          </w:p>
          <w:p w:rsidR="00D9335F" w:rsidRP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 xml:space="preserve">electricity in circuit converted to light and heat </w:t>
            </w:r>
          </w:p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 w:rsidRPr="00D9335F">
              <w:rPr>
                <w:rFonts w:ascii="Georgia" w:hAnsi="Georgia"/>
                <w:sz w:val="20"/>
              </w:rPr>
              <w:t>from a bulb)</w:t>
            </w:r>
          </w:p>
        </w:tc>
      </w:tr>
      <w:tr w:rsidR="00D9335F" w:rsidTr="007954E1"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hideMark/>
          </w:tcPr>
          <w:p w:rsidR="00D9335F" w:rsidRDefault="00861134" w:rsidP="00861134">
            <w:pPr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Presentation of g</w:t>
            </w:r>
            <w:r w:rsidR="00D9335F">
              <w:rPr>
                <w:rFonts w:ascii="Georgia" w:hAnsi="Georgia"/>
                <w:b/>
                <w:bCs/>
                <w:color w:val="FFFFFF"/>
              </w:rPr>
              <w:t>roup Wiki with posted data analysis for each members energy usage</w:t>
            </w:r>
            <w:r>
              <w:rPr>
                <w:rFonts w:ascii="Georgia" w:hAnsi="Georgia"/>
                <w:b/>
                <w:bCs/>
                <w:color w:val="FFFFFF"/>
              </w:rPr>
              <w:t xml:space="preserve"> 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 xml:space="preserve">The presentation was excellent with organized content, creative graphics, and a strong oral </w:t>
            </w:r>
            <w:r w:rsidR="00861134">
              <w:rPr>
                <w:rFonts w:ascii="Georgia" w:hAnsi="Georgia"/>
                <w:sz w:val="20"/>
              </w:rPr>
              <w:t>presentation lasting more than 3</w:t>
            </w:r>
            <w:r>
              <w:rPr>
                <w:rFonts w:ascii="Georgia" w:hAnsi="Georgia"/>
                <w:sz w:val="20"/>
              </w:rPr>
              <w:t xml:space="preserve"> minutes. Student used a strong speaking voice and did not read directly from the presentation.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The presentation was good with most content organized</w:t>
            </w:r>
            <w:proofErr w:type="gramStart"/>
            <w:r>
              <w:rPr>
                <w:rFonts w:ascii="Georgia" w:hAnsi="Georgia"/>
                <w:sz w:val="20"/>
              </w:rPr>
              <w:t>,  some</w:t>
            </w:r>
            <w:proofErr w:type="gramEnd"/>
            <w:r>
              <w:rPr>
                <w:rFonts w:ascii="Georgia" w:hAnsi="Georgia"/>
                <w:sz w:val="20"/>
              </w:rPr>
              <w:t xml:space="preserve"> creative graphics, and an average oral</w:t>
            </w:r>
            <w:r w:rsidR="00861134">
              <w:rPr>
                <w:rFonts w:ascii="Georgia" w:hAnsi="Georgia"/>
                <w:sz w:val="20"/>
              </w:rPr>
              <w:t xml:space="preserve"> presentation lasting at least 3</w:t>
            </w:r>
            <w:r>
              <w:rPr>
                <w:rFonts w:ascii="Georgia" w:hAnsi="Georgia"/>
                <w:sz w:val="20"/>
              </w:rPr>
              <w:t xml:space="preserve"> minutes. Student could be heard clearly, but read from the presentation.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The presentation was acceptable with some organized content</w:t>
            </w:r>
            <w:proofErr w:type="gramStart"/>
            <w:r>
              <w:rPr>
                <w:rFonts w:ascii="Georgia" w:hAnsi="Georgia"/>
                <w:sz w:val="20"/>
              </w:rPr>
              <w:t>,  a</w:t>
            </w:r>
            <w:proofErr w:type="gramEnd"/>
            <w:r>
              <w:rPr>
                <w:rFonts w:ascii="Georgia" w:hAnsi="Georgia"/>
                <w:sz w:val="20"/>
              </w:rPr>
              <w:t xml:space="preserve"> few creative graphics, and an acceptable oral presentation lasting at least five minutes. Student could not be heard well, and read from the presentation.</w:t>
            </w:r>
          </w:p>
        </w:tc>
        <w:tc>
          <w:tcPr>
            <w:tcW w:w="1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  <w:hideMark/>
          </w:tcPr>
          <w:p w:rsidR="00D9335F" w:rsidRDefault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The presentation was poor with little or no organized content, little creative graphics, and a weak oral presentation lasting less than 5 minutes. Student could not be heard, and had trouble sharing the information in the presentation.</w:t>
            </w:r>
          </w:p>
        </w:tc>
      </w:tr>
      <w:tr w:rsidR="00D9335F" w:rsidTr="007954E1">
        <w:tc>
          <w:tcPr>
            <w:tcW w:w="2070" w:type="dxa"/>
            <w:tcBorders>
              <w:top w:val="single" w:sz="6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hideMark/>
          </w:tcPr>
          <w:p w:rsidR="00D9335F" w:rsidRDefault="00D9335F">
            <w:pPr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Proposed solutions to save energy posted to the group wiki</w:t>
            </w:r>
          </w:p>
        </w:tc>
        <w:tc>
          <w:tcPr>
            <w:tcW w:w="1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  <w:hideMark/>
          </w:tcPr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The</w:t>
            </w:r>
            <w:r w:rsidR="00861134">
              <w:rPr>
                <w:rFonts w:ascii="Georgia" w:hAnsi="Georgia"/>
                <w:sz w:val="20"/>
              </w:rPr>
              <w:t xml:space="preserve"> students</w:t>
            </w:r>
            <w:r>
              <w:rPr>
                <w:rFonts w:ascii="Georgia" w:hAnsi="Georgia"/>
                <w:sz w:val="20"/>
              </w:rPr>
              <w:t xml:space="preserve"> solutions proposed were excellent with an organized presentation, creative graphics, and a strong oral presentation. Included four </w:t>
            </w:r>
            <w:r>
              <w:rPr>
                <w:rFonts w:ascii="Georgia" w:hAnsi="Georgia"/>
                <w:sz w:val="20"/>
              </w:rPr>
              <w:lastRenderedPageBreak/>
              <w:t>detailed methods for implementation at home.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  <w:hideMark/>
          </w:tcPr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lastRenderedPageBreak/>
              <w:t xml:space="preserve">The </w:t>
            </w:r>
            <w:r w:rsidR="00861134">
              <w:rPr>
                <w:rFonts w:ascii="Georgia" w:hAnsi="Georgia"/>
                <w:sz w:val="20"/>
              </w:rPr>
              <w:t xml:space="preserve">students </w:t>
            </w:r>
            <w:r>
              <w:rPr>
                <w:rFonts w:ascii="Georgia" w:hAnsi="Georgia"/>
                <w:sz w:val="20"/>
              </w:rPr>
              <w:t xml:space="preserve">solutions proposed were good with a mostly content organized presentation, some creative graphics, and an average oral presentation. </w:t>
            </w:r>
            <w:r>
              <w:rPr>
                <w:rFonts w:ascii="Georgia" w:hAnsi="Georgia"/>
                <w:sz w:val="20"/>
              </w:rPr>
              <w:lastRenderedPageBreak/>
              <w:t xml:space="preserve">Included three methods for implementation at home. </w:t>
            </w:r>
          </w:p>
        </w:tc>
        <w:tc>
          <w:tcPr>
            <w:tcW w:w="17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  <w:hideMark/>
          </w:tcPr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lastRenderedPageBreak/>
              <w:t xml:space="preserve">The </w:t>
            </w:r>
            <w:r w:rsidR="00861134">
              <w:rPr>
                <w:rFonts w:ascii="Georgia" w:hAnsi="Georgia"/>
                <w:sz w:val="20"/>
              </w:rPr>
              <w:t xml:space="preserve">students </w:t>
            </w:r>
            <w:r>
              <w:rPr>
                <w:rFonts w:ascii="Georgia" w:hAnsi="Georgia"/>
                <w:sz w:val="20"/>
              </w:rPr>
              <w:t xml:space="preserve">solutions proposed were acceptable with some organized content, a few creative graphics, and an acceptable oral presentation. Included two </w:t>
            </w:r>
            <w:r>
              <w:rPr>
                <w:rFonts w:ascii="Georgia" w:hAnsi="Georgia"/>
                <w:sz w:val="20"/>
              </w:rPr>
              <w:lastRenderedPageBreak/>
              <w:t>methods for implementation in the home</w:t>
            </w:r>
          </w:p>
        </w:tc>
        <w:tc>
          <w:tcPr>
            <w:tcW w:w="17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2EAF1"/>
            <w:hideMark/>
          </w:tcPr>
          <w:p w:rsidR="00D9335F" w:rsidRDefault="00D9335F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lastRenderedPageBreak/>
              <w:t xml:space="preserve">The </w:t>
            </w:r>
            <w:r w:rsidR="00861134">
              <w:rPr>
                <w:rFonts w:ascii="Georgia" w:hAnsi="Georgia"/>
                <w:sz w:val="20"/>
              </w:rPr>
              <w:t xml:space="preserve">students </w:t>
            </w:r>
            <w:r>
              <w:rPr>
                <w:rFonts w:ascii="Georgia" w:hAnsi="Georgia"/>
                <w:sz w:val="20"/>
              </w:rPr>
              <w:t xml:space="preserve">solutions proposed were poor with little or no organized content, little creative graphics, and a weak oral presentation. Included zero or </w:t>
            </w:r>
            <w:r>
              <w:rPr>
                <w:rFonts w:ascii="Georgia" w:hAnsi="Georgia"/>
                <w:sz w:val="20"/>
              </w:rPr>
              <w:lastRenderedPageBreak/>
              <w:t xml:space="preserve">one methods for implementation in the home. </w:t>
            </w:r>
          </w:p>
        </w:tc>
      </w:tr>
      <w:tr w:rsidR="007954E1" w:rsidTr="007954E1">
        <w:tc>
          <w:tcPr>
            <w:tcW w:w="2070" w:type="dxa"/>
            <w:tcBorders>
              <w:top w:val="single" w:sz="6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7954E1" w:rsidRDefault="007954E1">
            <w:pPr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lastRenderedPageBreak/>
              <w:t>Collaboration within group individual grade</w:t>
            </w:r>
          </w:p>
        </w:tc>
        <w:tc>
          <w:tcPr>
            <w:tcW w:w="17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</w:tcPr>
          <w:p w:rsidR="007954E1" w:rsidRDefault="007954E1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 xml:space="preserve">My solutions were posted on time and I commented on both my group members’ solutions. 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</w:tcPr>
          <w:p w:rsidR="007954E1" w:rsidRDefault="007954E1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 xml:space="preserve">My solutions were partially posted and I commented on only one group member’s solutions. </w:t>
            </w:r>
          </w:p>
        </w:tc>
        <w:tc>
          <w:tcPr>
            <w:tcW w:w="17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2EAF1"/>
          </w:tcPr>
          <w:p w:rsidR="007954E1" w:rsidRDefault="007954E1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 xml:space="preserve">My solutions were not posted buy I did not comment on any group member’s solutions. </w:t>
            </w:r>
          </w:p>
        </w:tc>
        <w:tc>
          <w:tcPr>
            <w:tcW w:w="17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2EAF1"/>
          </w:tcPr>
          <w:p w:rsidR="007954E1" w:rsidRDefault="007954E1" w:rsidP="00D9335F">
            <w:pPr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My solutions were not present and I did not comment on any group mem</w:t>
            </w:r>
            <w:bookmarkStart w:id="0" w:name="_GoBack"/>
            <w:bookmarkEnd w:id="0"/>
            <w:r>
              <w:rPr>
                <w:rFonts w:ascii="Georgia" w:hAnsi="Georgia"/>
                <w:sz w:val="20"/>
              </w:rPr>
              <w:t xml:space="preserve">bers solutions. </w:t>
            </w:r>
          </w:p>
        </w:tc>
      </w:tr>
      <w:tr w:rsidR="00D9335F" w:rsidTr="00861134">
        <w:tc>
          <w:tcPr>
            <w:tcW w:w="7358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  <w:hideMark/>
          </w:tcPr>
          <w:p w:rsidR="00D9335F" w:rsidRDefault="00D9335F">
            <w:pPr>
              <w:rPr>
                <w:rFonts w:ascii="Georgia" w:hAnsi="Georgia"/>
                <w:b/>
                <w:bCs/>
                <w:color w:val="FFFFFF"/>
              </w:rPr>
            </w:pPr>
            <w:r>
              <w:rPr>
                <w:rFonts w:ascii="Georgia" w:hAnsi="Georgia"/>
                <w:b/>
                <w:bCs/>
                <w:color w:val="FFFFFF"/>
              </w:rPr>
              <w:t>Comments:</w:t>
            </w:r>
          </w:p>
        </w:tc>
        <w:tc>
          <w:tcPr>
            <w:tcW w:w="1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9335F" w:rsidRDefault="00D9335F">
            <w:pPr>
              <w:rPr>
                <w:rFonts w:ascii="Georgia" w:hAnsi="Georgia"/>
                <w:b/>
              </w:rPr>
            </w:pPr>
          </w:p>
          <w:p w:rsidR="00D9335F" w:rsidRDefault="00D9335F">
            <w:pPr>
              <w:rPr>
                <w:rFonts w:ascii="Georgia" w:hAnsi="Georgia"/>
                <w:b/>
              </w:rPr>
            </w:pPr>
          </w:p>
          <w:p w:rsidR="00D9335F" w:rsidRDefault="007954E1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Total=     /20</w:t>
            </w:r>
          </w:p>
          <w:p w:rsidR="00D9335F" w:rsidRDefault="00D9335F">
            <w:pPr>
              <w:rPr>
                <w:rFonts w:ascii="Georgia" w:hAnsi="Georgia"/>
                <w:b/>
              </w:rPr>
            </w:pPr>
          </w:p>
          <w:p w:rsidR="00D9335F" w:rsidRDefault="00D9335F">
            <w:pPr>
              <w:rPr>
                <w:rFonts w:ascii="Georgia" w:hAnsi="Georgia"/>
              </w:rPr>
            </w:pPr>
          </w:p>
        </w:tc>
      </w:tr>
    </w:tbl>
    <w:p w:rsidR="00F442BD" w:rsidRDefault="00F442BD"/>
    <w:sectPr w:rsidR="00F44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5F"/>
    <w:rsid w:val="00003782"/>
    <w:rsid w:val="00014989"/>
    <w:rsid w:val="00035597"/>
    <w:rsid w:val="0004117A"/>
    <w:rsid w:val="00041B15"/>
    <w:rsid w:val="00052B19"/>
    <w:rsid w:val="00067E4F"/>
    <w:rsid w:val="000837F3"/>
    <w:rsid w:val="000938E7"/>
    <w:rsid w:val="000A24F2"/>
    <w:rsid w:val="000A59D9"/>
    <w:rsid w:val="000A6445"/>
    <w:rsid w:val="000B1C2A"/>
    <w:rsid w:val="000B2FF3"/>
    <w:rsid w:val="000C19AE"/>
    <w:rsid w:val="000C35B8"/>
    <w:rsid w:val="000E29D2"/>
    <w:rsid w:val="000F65EE"/>
    <w:rsid w:val="00103A05"/>
    <w:rsid w:val="001041AB"/>
    <w:rsid w:val="001054A4"/>
    <w:rsid w:val="00106D27"/>
    <w:rsid w:val="001107EB"/>
    <w:rsid w:val="00113565"/>
    <w:rsid w:val="00115212"/>
    <w:rsid w:val="00121D97"/>
    <w:rsid w:val="00123936"/>
    <w:rsid w:val="00126960"/>
    <w:rsid w:val="00133615"/>
    <w:rsid w:val="001601F3"/>
    <w:rsid w:val="0016034F"/>
    <w:rsid w:val="0016514F"/>
    <w:rsid w:val="00176B73"/>
    <w:rsid w:val="001878B4"/>
    <w:rsid w:val="001932BD"/>
    <w:rsid w:val="001E299B"/>
    <w:rsid w:val="001E3BAA"/>
    <w:rsid w:val="001E6C45"/>
    <w:rsid w:val="00203A85"/>
    <w:rsid w:val="002045C7"/>
    <w:rsid w:val="002077C1"/>
    <w:rsid w:val="0021567F"/>
    <w:rsid w:val="00220FD3"/>
    <w:rsid w:val="002309D4"/>
    <w:rsid w:val="00237318"/>
    <w:rsid w:val="002373BF"/>
    <w:rsid w:val="00245D91"/>
    <w:rsid w:val="00262A2F"/>
    <w:rsid w:val="00273BB4"/>
    <w:rsid w:val="00277D7A"/>
    <w:rsid w:val="00283EB6"/>
    <w:rsid w:val="00290906"/>
    <w:rsid w:val="00290F82"/>
    <w:rsid w:val="002B4116"/>
    <w:rsid w:val="002B5D87"/>
    <w:rsid w:val="002B7F46"/>
    <w:rsid w:val="002C0E2D"/>
    <w:rsid w:val="002C1BBC"/>
    <w:rsid w:val="002C2CD0"/>
    <w:rsid w:val="002C5E37"/>
    <w:rsid w:val="002D4750"/>
    <w:rsid w:val="002E2358"/>
    <w:rsid w:val="003014E7"/>
    <w:rsid w:val="003015DD"/>
    <w:rsid w:val="00310E2B"/>
    <w:rsid w:val="00311358"/>
    <w:rsid w:val="00325F44"/>
    <w:rsid w:val="00341DAF"/>
    <w:rsid w:val="003435FC"/>
    <w:rsid w:val="003529CC"/>
    <w:rsid w:val="003561D3"/>
    <w:rsid w:val="00364BE5"/>
    <w:rsid w:val="00374688"/>
    <w:rsid w:val="00385D11"/>
    <w:rsid w:val="00386A2B"/>
    <w:rsid w:val="00391FF5"/>
    <w:rsid w:val="003928E7"/>
    <w:rsid w:val="003B0E7A"/>
    <w:rsid w:val="003D037D"/>
    <w:rsid w:val="0040113E"/>
    <w:rsid w:val="004028CC"/>
    <w:rsid w:val="00404A54"/>
    <w:rsid w:val="00412122"/>
    <w:rsid w:val="004150A6"/>
    <w:rsid w:val="00423F15"/>
    <w:rsid w:val="00425B15"/>
    <w:rsid w:val="00434A05"/>
    <w:rsid w:val="0044551C"/>
    <w:rsid w:val="0044755B"/>
    <w:rsid w:val="00454E69"/>
    <w:rsid w:val="00474560"/>
    <w:rsid w:val="004801FD"/>
    <w:rsid w:val="00481CE1"/>
    <w:rsid w:val="00482B21"/>
    <w:rsid w:val="00486F66"/>
    <w:rsid w:val="00490770"/>
    <w:rsid w:val="004A581E"/>
    <w:rsid w:val="004B0DFF"/>
    <w:rsid w:val="004C56AF"/>
    <w:rsid w:val="004D3726"/>
    <w:rsid w:val="004E68E2"/>
    <w:rsid w:val="004F242E"/>
    <w:rsid w:val="004F7F93"/>
    <w:rsid w:val="005108ED"/>
    <w:rsid w:val="00514C13"/>
    <w:rsid w:val="00524440"/>
    <w:rsid w:val="005256DD"/>
    <w:rsid w:val="00536030"/>
    <w:rsid w:val="00541CF2"/>
    <w:rsid w:val="00553316"/>
    <w:rsid w:val="005711F3"/>
    <w:rsid w:val="005828CE"/>
    <w:rsid w:val="00586DEE"/>
    <w:rsid w:val="00593B8C"/>
    <w:rsid w:val="005965C1"/>
    <w:rsid w:val="005A543B"/>
    <w:rsid w:val="005B18F4"/>
    <w:rsid w:val="005B1ECC"/>
    <w:rsid w:val="005B5E6A"/>
    <w:rsid w:val="005B629B"/>
    <w:rsid w:val="005C0F50"/>
    <w:rsid w:val="005E3FE9"/>
    <w:rsid w:val="00603528"/>
    <w:rsid w:val="00620EFE"/>
    <w:rsid w:val="00631826"/>
    <w:rsid w:val="00637F1F"/>
    <w:rsid w:val="0065027F"/>
    <w:rsid w:val="0065522C"/>
    <w:rsid w:val="006650A1"/>
    <w:rsid w:val="00670A55"/>
    <w:rsid w:val="006745A7"/>
    <w:rsid w:val="00675986"/>
    <w:rsid w:val="006801EF"/>
    <w:rsid w:val="00681AD7"/>
    <w:rsid w:val="006834DD"/>
    <w:rsid w:val="00683C30"/>
    <w:rsid w:val="006C272B"/>
    <w:rsid w:val="006C3ABC"/>
    <w:rsid w:val="006D206B"/>
    <w:rsid w:val="006D4664"/>
    <w:rsid w:val="006D7160"/>
    <w:rsid w:val="006E5204"/>
    <w:rsid w:val="006E70DC"/>
    <w:rsid w:val="006F330E"/>
    <w:rsid w:val="007060B8"/>
    <w:rsid w:val="00740C0B"/>
    <w:rsid w:val="00747EA1"/>
    <w:rsid w:val="00751817"/>
    <w:rsid w:val="007805DE"/>
    <w:rsid w:val="00793855"/>
    <w:rsid w:val="007954E1"/>
    <w:rsid w:val="00796E8C"/>
    <w:rsid w:val="007A0FC2"/>
    <w:rsid w:val="007A11EC"/>
    <w:rsid w:val="007A1D67"/>
    <w:rsid w:val="007B4475"/>
    <w:rsid w:val="007B592A"/>
    <w:rsid w:val="007C3F58"/>
    <w:rsid w:val="007C45A1"/>
    <w:rsid w:val="007C5947"/>
    <w:rsid w:val="007D21A3"/>
    <w:rsid w:val="007F0F16"/>
    <w:rsid w:val="007F268C"/>
    <w:rsid w:val="007F5B58"/>
    <w:rsid w:val="00825E91"/>
    <w:rsid w:val="008274DC"/>
    <w:rsid w:val="008342E4"/>
    <w:rsid w:val="00844143"/>
    <w:rsid w:val="008478B3"/>
    <w:rsid w:val="00855526"/>
    <w:rsid w:val="00856129"/>
    <w:rsid w:val="00861134"/>
    <w:rsid w:val="008624E1"/>
    <w:rsid w:val="00865076"/>
    <w:rsid w:val="008831FD"/>
    <w:rsid w:val="00890FBA"/>
    <w:rsid w:val="008A057C"/>
    <w:rsid w:val="008A6E07"/>
    <w:rsid w:val="008A7648"/>
    <w:rsid w:val="008B2F0C"/>
    <w:rsid w:val="008B66FC"/>
    <w:rsid w:val="008C2626"/>
    <w:rsid w:val="008C578C"/>
    <w:rsid w:val="008C616C"/>
    <w:rsid w:val="008D18C1"/>
    <w:rsid w:val="008D3975"/>
    <w:rsid w:val="008E0B33"/>
    <w:rsid w:val="008E4143"/>
    <w:rsid w:val="0090039C"/>
    <w:rsid w:val="00901A54"/>
    <w:rsid w:val="00913DF6"/>
    <w:rsid w:val="009155F8"/>
    <w:rsid w:val="00917F84"/>
    <w:rsid w:val="0092188C"/>
    <w:rsid w:val="0094232C"/>
    <w:rsid w:val="00942D5A"/>
    <w:rsid w:val="00944827"/>
    <w:rsid w:val="00952C56"/>
    <w:rsid w:val="009544BF"/>
    <w:rsid w:val="00957A9D"/>
    <w:rsid w:val="00963250"/>
    <w:rsid w:val="00966C2D"/>
    <w:rsid w:val="009676BB"/>
    <w:rsid w:val="00975A9A"/>
    <w:rsid w:val="00975B79"/>
    <w:rsid w:val="0098042C"/>
    <w:rsid w:val="00980AAA"/>
    <w:rsid w:val="00982EBB"/>
    <w:rsid w:val="00982ECB"/>
    <w:rsid w:val="00983ACF"/>
    <w:rsid w:val="00987F6F"/>
    <w:rsid w:val="00996F2A"/>
    <w:rsid w:val="009A2BF7"/>
    <w:rsid w:val="009D4AA5"/>
    <w:rsid w:val="009E2073"/>
    <w:rsid w:val="009E2E9B"/>
    <w:rsid w:val="009F2A4F"/>
    <w:rsid w:val="009F56AD"/>
    <w:rsid w:val="00A01999"/>
    <w:rsid w:val="00A07BA4"/>
    <w:rsid w:val="00A1003B"/>
    <w:rsid w:val="00A1330C"/>
    <w:rsid w:val="00A16080"/>
    <w:rsid w:val="00A21EA2"/>
    <w:rsid w:val="00A32B33"/>
    <w:rsid w:val="00A41EA9"/>
    <w:rsid w:val="00A56E28"/>
    <w:rsid w:val="00A5728A"/>
    <w:rsid w:val="00A71917"/>
    <w:rsid w:val="00A76744"/>
    <w:rsid w:val="00A81E5D"/>
    <w:rsid w:val="00A82920"/>
    <w:rsid w:val="00AB098A"/>
    <w:rsid w:val="00AB4B91"/>
    <w:rsid w:val="00AC291D"/>
    <w:rsid w:val="00AD0465"/>
    <w:rsid w:val="00AD4568"/>
    <w:rsid w:val="00AF3D78"/>
    <w:rsid w:val="00AF4D46"/>
    <w:rsid w:val="00AF58A1"/>
    <w:rsid w:val="00B03442"/>
    <w:rsid w:val="00B07EF4"/>
    <w:rsid w:val="00B22CEC"/>
    <w:rsid w:val="00B3055D"/>
    <w:rsid w:val="00B3489A"/>
    <w:rsid w:val="00B41C5A"/>
    <w:rsid w:val="00B50B63"/>
    <w:rsid w:val="00B61155"/>
    <w:rsid w:val="00B63B92"/>
    <w:rsid w:val="00B66D5B"/>
    <w:rsid w:val="00B67678"/>
    <w:rsid w:val="00B7720E"/>
    <w:rsid w:val="00B803A5"/>
    <w:rsid w:val="00B80837"/>
    <w:rsid w:val="00B86130"/>
    <w:rsid w:val="00B92B57"/>
    <w:rsid w:val="00B93D18"/>
    <w:rsid w:val="00BA106B"/>
    <w:rsid w:val="00BA3964"/>
    <w:rsid w:val="00BD3A83"/>
    <w:rsid w:val="00BD5306"/>
    <w:rsid w:val="00C020C9"/>
    <w:rsid w:val="00C118DE"/>
    <w:rsid w:val="00C136BF"/>
    <w:rsid w:val="00C13FFD"/>
    <w:rsid w:val="00C17300"/>
    <w:rsid w:val="00C22998"/>
    <w:rsid w:val="00C37592"/>
    <w:rsid w:val="00C445B2"/>
    <w:rsid w:val="00C538D2"/>
    <w:rsid w:val="00C84B6E"/>
    <w:rsid w:val="00C84D59"/>
    <w:rsid w:val="00CA24BC"/>
    <w:rsid w:val="00CA734A"/>
    <w:rsid w:val="00CB210E"/>
    <w:rsid w:val="00CB573C"/>
    <w:rsid w:val="00CB5C5A"/>
    <w:rsid w:val="00CC1574"/>
    <w:rsid w:val="00CC40F6"/>
    <w:rsid w:val="00CC548B"/>
    <w:rsid w:val="00CC7B44"/>
    <w:rsid w:val="00CD35F8"/>
    <w:rsid w:val="00CE5A49"/>
    <w:rsid w:val="00CF146B"/>
    <w:rsid w:val="00CF75FE"/>
    <w:rsid w:val="00D049FB"/>
    <w:rsid w:val="00D17564"/>
    <w:rsid w:val="00D25603"/>
    <w:rsid w:val="00D3260C"/>
    <w:rsid w:val="00D4510E"/>
    <w:rsid w:val="00D51219"/>
    <w:rsid w:val="00D56C20"/>
    <w:rsid w:val="00D75CD2"/>
    <w:rsid w:val="00D76376"/>
    <w:rsid w:val="00D81A56"/>
    <w:rsid w:val="00D81D9A"/>
    <w:rsid w:val="00D911EB"/>
    <w:rsid w:val="00D9335F"/>
    <w:rsid w:val="00D95D91"/>
    <w:rsid w:val="00DA61AB"/>
    <w:rsid w:val="00DA6D7E"/>
    <w:rsid w:val="00DC0D6E"/>
    <w:rsid w:val="00DC5B52"/>
    <w:rsid w:val="00DC6ADB"/>
    <w:rsid w:val="00DC6BBB"/>
    <w:rsid w:val="00DE0617"/>
    <w:rsid w:val="00E0016B"/>
    <w:rsid w:val="00E00557"/>
    <w:rsid w:val="00E1458B"/>
    <w:rsid w:val="00E163AE"/>
    <w:rsid w:val="00E245B9"/>
    <w:rsid w:val="00E27FBE"/>
    <w:rsid w:val="00E33602"/>
    <w:rsid w:val="00E4372E"/>
    <w:rsid w:val="00E466FB"/>
    <w:rsid w:val="00E476F6"/>
    <w:rsid w:val="00E622FE"/>
    <w:rsid w:val="00E769BE"/>
    <w:rsid w:val="00E95418"/>
    <w:rsid w:val="00EA22BA"/>
    <w:rsid w:val="00EA3D59"/>
    <w:rsid w:val="00EA64CD"/>
    <w:rsid w:val="00EA7350"/>
    <w:rsid w:val="00EB5F5C"/>
    <w:rsid w:val="00EB7013"/>
    <w:rsid w:val="00EC2868"/>
    <w:rsid w:val="00ED3324"/>
    <w:rsid w:val="00EF3A0E"/>
    <w:rsid w:val="00F01824"/>
    <w:rsid w:val="00F031E7"/>
    <w:rsid w:val="00F12E3B"/>
    <w:rsid w:val="00F225A1"/>
    <w:rsid w:val="00F24872"/>
    <w:rsid w:val="00F442BD"/>
    <w:rsid w:val="00F44CF6"/>
    <w:rsid w:val="00F635D2"/>
    <w:rsid w:val="00F70D15"/>
    <w:rsid w:val="00F73489"/>
    <w:rsid w:val="00F739F4"/>
    <w:rsid w:val="00F76DEF"/>
    <w:rsid w:val="00F93811"/>
    <w:rsid w:val="00FC7636"/>
    <w:rsid w:val="00FD530B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Coleman</dc:creator>
  <cp:lastModifiedBy>Melissa Coleman</cp:lastModifiedBy>
  <cp:revision>2</cp:revision>
  <dcterms:created xsi:type="dcterms:W3CDTF">2013-02-04T18:37:00Z</dcterms:created>
  <dcterms:modified xsi:type="dcterms:W3CDTF">2013-02-04T18:37:00Z</dcterms:modified>
</cp:coreProperties>
</file>